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317B" w14:textId="39D62ABB" w:rsidR="00556700" w:rsidRPr="00556700" w:rsidRDefault="002616E0" w:rsidP="005567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KONSULTACJI</w:t>
      </w:r>
      <w:r w:rsidR="00556700">
        <w:rPr>
          <w:b/>
          <w:bCs/>
          <w:sz w:val="24"/>
          <w:szCs w:val="24"/>
        </w:rPr>
        <w:t xml:space="preserve"> dot. Kryteriów </w:t>
      </w:r>
      <w:r w:rsidR="00556700" w:rsidRPr="00556700">
        <w:rPr>
          <w:b/>
          <w:bCs/>
          <w:sz w:val="24"/>
          <w:szCs w:val="24"/>
        </w:rPr>
        <w:t>wyboru</w:t>
      </w:r>
      <w:r w:rsidR="007F7097">
        <w:rPr>
          <w:b/>
          <w:bCs/>
          <w:sz w:val="24"/>
          <w:szCs w:val="24"/>
        </w:rPr>
        <w:t xml:space="preserve"> </w:t>
      </w:r>
      <w:r w:rsidR="00556700" w:rsidRPr="00556700">
        <w:rPr>
          <w:b/>
          <w:bCs/>
          <w:sz w:val="24"/>
          <w:szCs w:val="24"/>
        </w:rPr>
        <w:t>grantobiorców</w:t>
      </w:r>
      <w:r w:rsidR="00991E98">
        <w:rPr>
          <w:b/>
          <w:bCs/>
          <w:sz w:val="24"/>
          <w:szCs w:val="24"/>
        </w:rPr>
        <w:t xml:space="preserve"> wraz z procedurą </w:t>
      </w:r>
      <w:r w:rsidR="00AA0145">
        <w:rPr>
          <w:b/>
          <w:bCs/>
          <w:sz w:val="24"/>
          <w:szCs w:val="24"/>
        </w:rPr>
        <w:t>ustalania lub zmiany kryteriów</w:t>
      </w:r>
    </w:p>
    <w:p w14:paraId="52EDFDF2" w14:textId="77777777" w:rsidR="00C17865" w:rsidRPr="00B4756A" w:rsidRDefault="00C17865" w:rsidP="00C17865">
      <w:pPr>
        <w:spacing w:after="120"/>
        <w:rPr>
          <w:rFonts w:cs="Arial"/>
        </w:rPr>
      </w:pPr>
      <w:r w:rsidRPr="00B4756A">
        <w:rPr>
          <w:rFonts w:cs="Arial"/>
          <w:b/>
        </w:rPr>
        <w:t>1. Informacje o zgłaszającym:</w:t>
      </w:r>
      <w:r w:rsidRPr="00B4756A">
        <w:rPr>
          <w:rFonts w:cs="Arial"/>
          <w:b/>
        </w:rPr>
        <w:tab/>
      </w:r>
      <w:r w:rsidRPr="00B4756A">
        <w:rPr>
          <w:rFonts w:cs="Arial"/>
          <w:b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2943"/>
        <w:gridCol w:w="7037"/>
      </w:tblGrid>
      <w:tr w:rsidR="00C17865" w:rsidRPr="00B4756A" w14:paraId="0766EF20" w14:textId="77777777" w:rsidTr="00F86AEE">
        <w:trPr>
          <w:trHeight w:val="668"/>
        </w:trPr>
        <w:tc>
          <w:tcPr>
            <w:tcW w:w="2943" w:type="dxa"/>
            <w:shd w:val="pct12" w:color="auto" w:fill="auto"/>
            <w:vAlign w:val="center"/>
          </w:tcPr>
          <w:p w14:paraId="0F341046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Pr="00B4756A">
              <w:rPr>
                <w:rFonts w:cs="Arial"/>
                <w:b/>
                <w:bCs/>
              </w:rPr>
              <w:t>mię i nazwisko/</w:t>
            </w:r>
          </w:p>
          <w:p w14:paraId="5B60FB5C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nazwa instytucji/organizacji</w:t>
            </w:r>
          </w:p>
        </w:tc>
        <w:tc>
          <w:tcPr>
            <w:tcW w:w="7037" w:type="dxa"/>
          </w:tcPr>
          <w:p w14:paraId="3297DF86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1C9DA94B" w14:textId="77777777" w:rsidTr="00F86AEE">
        <w:trPr>
          <w:trHeight w:val="700"/>
        </w:trPr>
        <w:tc>
          <w:tcPr>
            <w:tcW w:w="29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e-mail</w:t>
            </w:r>
          </w:p>
        </w:tc>
        <w:tc>
          <w:tcPr>
            <w:tcW w:w="7037" w:type="dxa"/>
            <w:tcBorders>
              <w:bottom w:val="single" w:sz="4" w:space="0" w:color="auto"/>
            </w:tcBorders>
          </w:tcPr>
          <w:p w14:paraId="31A4DC21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10C6AB68" w14:textId="77777777" w:rsidTr="00F86AEE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B4756A" w:rsidRDefault="00C17865" w:rsidP="00C1786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telefon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78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54BD6CEE" w14:textId="77777777" w:rsidR="00C17865" w:rsidRDefault="00C17865" w:rsidP="00C17865">
      <w:pPr>
        <w:spacing w:after="120"/>
        <w:rPr>
          <w:rFonts w:cs="Arial"/>
          <w:b/>
        </w:rPr>
      </w:pPr>
    </w:p>
    <w:p w14:paraId="16FDE02A" w14:textId="73711848" w:rsidR="00C17865" w:rsidRDefault="00C17865" w:rsidP="00C17865">
      <w:pPr>
        <w:spacing w:after="120"/>
        <w:rPr>
          <w:rFonts w:cs="Arial"/>
          <w:b/>
        </w:rPr>
      </w:pPr>
      <w:r>
        <w:rPr>
          <w:rFonts w:cs="Arial"/>
          <w:b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34"/>
        <w:gridCol w:w="3149"/>
        <w:gridCol w:w="5386"/>
        <w:gridCol w:w="5812"/>
      </w:tblGrid>
      <w:tr w:rsidR="00C17865" w:rsidRPr="00B4756A" w14:paraId="41F1F9E8" w14:textId="77777777" w:rsidTr="00C17865">
        <w:trPr>
          <w:trHeight w:val="668"/>
        </w:trPr>
        <w:tc>
          <w:tcPr>
            <w:tcW w:w="534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 w:rsidRPr="00B4756A">
              <w:rPr>
                <w:rFonts w:cs="Arial"/>
                <w:b/>
                <w:bCs/>
              </w:rPr>
              <w:t>Lp.</w:t>
            </w:r>
          </w:p>
        </w:tc>
        <w:tc>
          <w:tcPr>
            <w:tcW w:w="3149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6641DF22" w:rsidR="00C17865" w:rsidRPr="00B4756A" w:rsidRDefault="00556700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Kryterium</w:t>
            </w:r>
            <w:r w:rsidR="00C17865">
              <w:rPr>
                <w:rFonts w:cs="Arial"/>
                <w:b/>
                <w:bCs/>
              </w:rPr>
              <w:t>, do które</w:t>
            </w:r>
            <w:r w:rsidR="00765C8E">
              <w:rPr>
                <w:rFonts w:cs="Arial"/>
                <w:b/>
                <w:bCs/>
              </w:rPr>
              <w:t>j</w:t>
            </w:r>
            <w:r w:rsidR="00C17865">
              <w:rPr>
                <w:rFonts w:cs="Arial"/>
                <w:b/>
                <w:bCs/>
              </w:rPr>
              <w:t xml:space="preserve"> odnosi się uwaga</w:t>
            </w:r>
          </w:p>
        </w:tc>
        <w:tc>
          <w:tcPr>
            <w:tcW w:w="5386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Propozycja zmiany</w:t>
            </w:r>
          </w:p>
        </w:tc>
        <w:tc>
          <w:tcPr>
            <w:tcW w:w="5812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Uzasadnienie</w:t>
            </w:r>
          </w:p>
        </w:tc>
      </w:tr>
      <w:tr w:rsidR="00C17865" w:rsidRPr="00B4756A" w14:paraId="74D48144" w14:textId="77777777" w:rsidTr="00556700">
        <w:trPr>
          <w:trHeight w:val="907"/>
        </w:trPr>
        <w:tc>
          <w:tcPr>
            <w:tcW w:w="534" w:type="dxa"/>
            <w:vAlign w:val="center"/>
          </w:tcPr>
          <w:p w14:paraId="7B0D1B49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49" w:type="dxa"/>
          </w:tcPr>
          <w:p w14:paraId="40DCAFD6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386" w:type="dxa"/>
          </w:tcPr>
          <w:p w14:paraId="6D52895E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126CD92E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3E7AF5C6" w14:textId="77777777" w:rsidTr="00556700">
        <w:trPr>
          <w:trHeight w:val="907"/>
        </w:trPr>
        <w:tc>
          <w:tcPr>
            <w:tcW w:w="534" w:type="dxa"/>
            <w:vAlign w:val="center"/>
          </w:tcPr>
          <w:p w14:paraId="176FF97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49" w:type="dxa"/>
          </w:tcPr>
          <w:p w14:paraId="3DC1926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386" w:type="dxa"/>
          </w:tcPr>
          <w:p w14:paraId="461A939F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049E0D90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4A639CC4" w14:textId="77777777" w:rsidTr="00556700">
        <w:trPr>
          <w:trHeight w:val="907"/>
        </w:trPr>
        <w:tc>
          <w:tcPr>
            <w:tcW w:w="534" w:type="dxa"/>
            <w:vAlign w:val="center"/>
          </w:tcPr>
          <w:p w14:paraId="0E338A12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49" w:type="dxa"/>
          </w:tcPr>
          <w:p w14:paraId="6A447F8C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386" w:type="dxa"/>
          </w:tcPr>
          <w:p w14:paraId="676B0BC2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  <w:p w14:paraId="60DE01BD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3FF58E5F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C17865" w:rsidRPr="00B4756A" w14:paraId="4477B288" w14:textId="77777777" w:rsidTr="00556700">
        <w:trPr>
          <w:trHeight w:val="907"/>
        </w:trPr>
        <w:tc>
          <w:tcPr>
            <w:tcW w:w="534" w:type="dxa"/>
            <w:vAlign w:val="center"/>
          </w:tcPr>
          <w:p w14:paraId="4253E7E4" w14:textId="77777777" w:rsidR="00C17865" w:rsidRPr="00B4756A" w:rsidRDefault="00C17865" w:rsidP="00F86A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49" w:type="dxa"/>
          </w:tcPr>
          <w:p w14:paraId="27F3E9F9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386" w:type="dxa"/>
          </w:tcPr>
          <w:p w14:paraId="51108D6C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  <w:p w14:paraId="5363CE9F" w14:textId="77777777" w:rsidR="00C17865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812" w:type="dxa"/>
          </w:tcPr>
          <w:p w14:paraId="36FA8972" w14:textId="77777777" w:rsidR="00C17865" w:rsidRPr="00B4756A" w:rsidRDefault="00C17865" w:rsidP="00F86AEE">
            <w:pPr>
              <w:rPr>
                <w:rFonts w:cs="Arial"/>
                <w:b/>
                <w:bCs/>
                <w:color w:val="FFFFFF"/>
              </w:rPr>
            </w:pPr>
          </w:p>
        </w:tc>
      </w:tr>
    </w:tbl>
    <w:p w14:paraId="3E07F926" w14:textId="77777777" w:rsidR="00C17865" w:rsidRDefault="00C17865" w:rsidP="00A72FEA">
      <w:pPr>
        <w:jc w:val="center"/>
        <w:rPr>
          <w:b/>
          <w:bCs/>
          <w:sz w:val="28"/>
          <w:szCs w:val="28"/>
        </w:rPr>
      </w:pPr>
    </w:p>
    <w:sectPr w:rsidR="00C17865" w:rsidSect="005115FC">
      <w:headerReference w:type="default" r:id="rId7"/>
      <w:footerReference w:type="default" r:id="rId8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4444" w14:textId="77777777" w:rsidR="005923B7" w:rsidRDefault="005923B7" w:rsidP="00DB31DF">
      <w:pPr>
        <w:spacing w:after="0" w:line="240" w:lineRule="auto"/>
      </w:pPr>
      <w:r>
        <w:separator/>
      </w:r>
    </w:p>
  </w:endnote>
  <w:endnote w:type="continuationSeparator" w:id="0">
    <w:p w14:paraId="184381D4" w14:textId="77777777" w:rsidR="005923B7" w:rsidRDefault="005923B7" w:rsidP="00D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B49A" w14:textId="77777777" w:rsidR="005923B7" w:rsidRDefault="005923B7" w:rsidP="00DB31DF">
      <w:pPr>
        <w:spacing w:after="0" w:line="240" w:lineRule="auto"/>
      </w:pPr>
      <w:r>
        <w:separator/>
      </w:r>
    </w:p>
  </w:footnote>
  <w:footnote w:type="continuationSeparator" w:id="0">
    <w:p w14:paraId="4BB4C458" w14:textId="77777777" w:rsidR="005923B7" w:rsidRDefault="005923B7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65ADA"/>
    <w:rsid w:val="000C08DF"/>
    <w:rsid w:val="00172EDB"/>
    <w:rsid w:val="001A0B76"/>
    <w:rsid w:val="002616E0"/>
    <w:rsid w:val="00281173"/>
    <w:rsid w:val="00297645"/>
    <w:rsid w:val="00317A0E"/>
    <w:rsid w:val="00332D8B"/>
    <w:rsid w:val="004E1F4A"/>
    <w:rsid w:val="004F3641"/>
    <w:rsid w:val="005076D8"/>
    <w:rsid w:val="005115FC"/>
    <w:rsid w:val="00512A56"/>
    <w:rsid w:val="00545066"/>
    <w:rsid w:val="00556700"/>
    <w:rsid w:val="005570E9"/>
    <w:rsid w:val="005923B7"/>
    <w:rsid w:val="005C6AD3"/>
    <w:rsid w:val="005F643E"/>
    <w:rsid w:val="00612F22"/>
    <w:rsid w:val="006441C8"/>
    <w:rsid w:val="0072238B"/>
    <w:rsid w:val="0074383C"/>
    <w:rsid w:val="00765C8E"/>
    <w:rsid w:val="007829ED"/>
    <w:rsid w:val="007B6B93"/>
    <w:rsid w:val="007F7097"/>
    <w:rsid w:val="00836D89"/>
    <w:rsid w:val="0087158C"/>
    <w:rsid w:val="00882280"/>
    <w:rsid w:val="008E417F"/>
    <w:rsid w:val="00956F6A"/>
    <w:rsid w:val="00991E98"/>
    <w:rsid w:val="009E510F"/>
    <w:rsid w:val="00A72FEA"/>
    <w:rsid w:val="00A928D9"/>
    <w:rsid w:val="00AA0145"/>
    <w:rsid w:val="00B15690"/>
    <w:rsid w:val="00B60D75"/>
    <w:rsid w:val="00B77FB9"/>
    <w:rsid w:val="00C17865"/>
    <w:rsid w:val="00CA09FF"/>
    <w:rsid w:val="00DB31DF"/>
    <w:rsid w:val="00DD6F1D"/>
    <w:rsid w:val="00E37853"/>
    <w:rsid w:val="00E61AA0"/>
    <w:rsid w:val="00E63E3F"/>
    <w:rsid w:val="00F0029B"/>
    <w:rsid w:val="00F1783E"/>
    <w:rsid w:val="00F56791"/>
    <w:rsid w:val="00F653C4"/>
    <w:rsid w:val="00F731F9"/>
    <w:rsid w:val="00FA39B3"/>
    <w:rsid w:val="00FA437C"/>
    <w:rsid w:val="00FC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01C-DF6C-424E-8F2A-AD92DAD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278</Characters>
  <Application>Microsoft Office Word</Application>
  <DocSecurity>0</DocSecurity>
  <Lines>46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LGD Brodnica</cp:lastModifiedBy>
  <cp:revision>9</cp:revision>
  <cp:lastPrinted>2023-04-04T07:26:00Z</cp:lastPrinted>
  <dcterms:created xsi:type="dcterms:W3CDTF">2024-01-30T12:18:00Z</dcterms:created>
  <dcterms:modified xsi:type="dcterms:W3CDTF">2026-03-04T08:49:00Z</dcterms:modified>
</cp:coreProperties>
</file>